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31F4" w:rsidRDefault="005A745A" w:rsidP="005A745A">
      <w:pPr>
        <w:jc w:val="center"/>
        <w:rPr>
          <w:b/>
          <w:bCs/>
          <w:sz w:val="28"/>
          <w:szCs w:val="28"/>
          <w:rtl/>
          <w:lang w:bidi="ar-IQ"/>
        </w:rPr>
      </w:pPr>
      <w:r w:rsidRPr="005A745A">
        <w:rPr>
          <w:b/>
          <w:bCs/>
          <w:sz w:val="28"/>
          <w:szCs w:val="28"/>
          <w:lang w:bidi="ar-IQ"/>
        </w:rPr>
        <w:t>C . V</w:t>
      </w:r>
      <w:r>
        <w:rPr>
          <w:rFonts w:hint="cs"/>
          <w:b/>
          <w:bCs/>
          <w:sz w:val="28"/>
          <w:szCs w:val="28"/>
          <w:rtl/>
          <w:lang w:bidi="ar-IQ"/>
        </w:rPr>
        <w:t xml:space="preserve"> </w:t>
      </w:r>
    </w:p>
    <w:p w:rsidR="005A745A" w:rsidRPr="005A745A" w:rsidRDefault="005A745A" w:rsidP="005A745A">
      <w:pPr>
        <w:jc w:val="center"/>
        <w:rPr>
          <w:b/>
          <w:bCs/>
          <w:sz w:val="28"/>
          <w:szCs w:val="28"/>
          <w:lang w:bidi="ar-IQ"/>
        </w:rPr>
      </w:pPr>
      <w:r>
        <w:rPr>
          <w:rFonts w:hint="cs"/>
          <w:b/>
          <w:bCs/>
          <w:sz w:val="28"/>
          <w:szCs w:val="28"/>
          <w:rtl/>
          <w:lang w:bidi="ar-IQ"/>
        </w:rPr>
        <w:t>******************</w:t>
      </w:r>
    </w:p>
    <w:p w:rsidR="005A745A" w:rsidRPr="003269C2" w:rsidRDefault="005A745A" w:rsidP="005A745A">
      <w:pPr>
        <w:rPr>
          <w:b/>
          <w:bCs/>
          <w:sz w:val="28"/>
          <w:szCs w:val="28"/>
          <w:rtl/>
          <w:lang w:val="ru-RU" w:bidi="ar-IQ"/>
        </w:rPr>
      </w:pPr>
      <w:r w:rsidRPr="003269C2">
        <w:rPr>
          <w:rFonts w:hint="cs"/>
          <w:b/>
          <w:bCs/>
          <w:sz w:val="28"/>
          <w:szCs w:val="28"/>
          <w:rtl/>
          <w:lang w:val="ru-RU" w:bidi="ar-IQ"/>
        </w:rPr>
        <w:t xml:space="preserve">المعلومات الشخصية :ـ </w:t>
      </w:r>
    </w:p>
    <w:p w:rsidR="005A745A" w:rsidRDefault="005A745A" w:rsidP="005A745A">
      <w:pPr>
        <w:rPr>
          <w:sz w:val="28"/>
          <w:szCs w:val="28"/>
          <w:rtl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الاسم : ارشد مكي رشيد </w:t>
      </w:r>
    </w:p>
    <w:p w:rsidR="005A745A" w:rsidRDefault="003269C2" w:rsidP="003269C2">
      <w:pPr>
        <w:rPr>
          <w:sz w:val="28"/>
          <w:szCs w:val="28"/>
          <w:rtl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>الجنس و العمر : ذكرـــ  38 سنة</w:t>
      </w:r>
      <w:r w:rsidR="005A745A">
        <w:rPr>
          <w:rFonts w:hint="cs"/>
          <w:sz w:val="28"/>
          <w:szCs w:val="28"/>
          <w:rtl/>
          <w:lang w:val="ru-RU" w:bidi="ar-IQ"/>
        </w:rPr>
        <w:t xml:space="preserve"> </w:t>
      </w:r>
    </w:p>
    <w:p w:rsidR="005A745A" w:rsidRDefault="005A745A" w:rsidP="005A745A">
      <w:pPr>
        <w:rPr>
          <w:sz w:val="28"/>
          <w:szCs w:val="28"/>
          <w:rtl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العمل : أستاذ جامعي </w:t>
      </w:r>
    </w:p>
    <w:p w:rsidR="006E5C70" w:rsidRDefault="006E5C70" w:rsidP="005A745A">
      <w:pPr>
        <w:rPr>
          <w:sz w:val="28"/>
          <w:szCs w:val="28"/>
          <w:rtl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اللقب العلمي : أستاذ مساعد </w:t>
      </w:r>
    </w:p>
    <w:p w:rsidR="005A745A" w:rsidRDefault="005A745A" w:rsidP="005A745A">
      <w:pPr>
        <w:rPr>
          <w:sz w:val="28"/>
          <w:szCs w:val="28"/>
          <w:rtl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مكان العمل : جامعة القادسية / كلية الإدارة والاقتصاد </w:t>
      </w:r>
    </w:p>
    <w:p w:rsidR="005A745A" w:rsidRDefault="005A745A" w:rsidP="005A745A">
      <w:pPr>
        <w:rPr>
          <w:sz w:val="28"/>
          <w:szCs w:val="28"/>
          <w:rtl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التخصص العام والدقيق : محاسبة  ـ محاسبة مالية </w:t>
      </w:r>
    </w:p>
    <w:p w:rsidR="005A745A" w:rsidRPr="003269C2" w:rsidRDefault="005A745A" w:rsidP="005A745A">
      <w:pPr>
        <w:rPr>
          <w:b/>
          <w:bCs/>
          <w:sz w:val="28"/>
          <w:szCs w:val="28"/>
          <w:rtl/>
          <w:lang w:val="ru-RU" w:bidi="ar-IQ"/>
        </w:rPr>
      </w:pPr>
      <w:r w:rsidRPr="003269C2">
        <w:rPr>
          <w:rFonts w:hint="cs"/>
          <w:b/>
          <w:bCs/>
          <w:sz w:val="28"/>
          <w:szCs w:val="28"/>
          <w:rtl/>
          <w:lang w:val="ru-RU" w:bidi="ar-IQ"/>
        </w:rPr>
        <w:t xml:space="preserve">المؤهلات العلمية : ـ </w:t>
      </w:r>
    </w:p>
    <w:p w:rsidR="005A745A" w:rsidRDefault="005A745A" w:rsidP="005A745A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تدريس طلبة الدراسات الأولية ولمختلف المراحل والعديد من المواد المحاسبية . </w:t>
      </w:r>
    </w:p>
    <w:p w:rsidR="005A745A" w:rsidRDefault="005A745A" w:rsidP="005A745A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الأشراف على طلبة الدراسات الأولية  . </w:t>
      </w:r>
    </w:p>
    <w:p w:rsidR="005A745A" w:rsidRDefault="005A745A" w:rsidP="005A745A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>تقييم العديد من البحوث العلمية  .</w:t>
      </w:r>
    </w:p>
    <w:p w:rsidR="006E5C70" w:rsidRDefault="005A745A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>اجتياز العد</w:t>
      </w:r>
      <w:r w:rsidR="006E5C70">
        <w:rPr>
          <w:rFonts w:hint="cs"/>
          <w:sz w:val="28"/>
          <w:szCs w:val="28"/>
          <w:rtl/>
          <w:lang w:val="ru-RU" w:bidi="ar-IQ"/>
        </w:rPr>
        <w:t>يد من الدورات في مجال الحاسوب والدورات التدريبية في مجال الاختصاص .</w:t>
      </w:r>
    </w:p>
    <w:p w:rsidR="003269C2" w:rsidRDefault="003269C2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نشر العديد من البحوث في مجلات محلية وعالمية  ومنشورة في مستودعات سكوباص </w:t>
      </w:r>
    </w:p>
    <w:p w:rsidR="003269C2" w:rsidRDefault="003269C2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المشاركة في العديد من اللجان الامتحانية والتدقيقية للدراسات الأولية والعليا . </w:t>
      </w:r>
    </w:p>
    <w:p w:rsidR="006E5C70" w:rsidRDefault="006E5C70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المشاركة في العديد من المؤتمرات المحلية داخل العراق والعالمية خارج العراق . </w:t>
      </w:r>
    </w:p>
    <w:p w:rsidR="006E5C70" w:rsidRDefault="006E5C70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العمل في الجان الدائمة والمؤقئة  داخل وزارة التعليم العالي  والبحث العلمي . </w:t>
      </w:r>
    </w:p>
    <w:p w:rsidR="003269C2" w:rsidRDefault="003269C2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الحصول على العديد من كتب الشكر والتقدير على مستوى ( وزير ، رئيس جامعة ، مساعد رئيس الجامعة ، عميد كلية ، معاون عميد ، رئيس قسم ) . </w:t>
      </w:r>
    </w:p>
    <w:p w:rsidR="006E5C70" w:rsidRPr="003269C2" w:rsidRDefault="006E5C70" w:rsidP="006E5C70">
      <w:pPr>
        <w:rPr>
          <w:b/>
          <w:bCs/>
          <w:sz w:val="28"/>
          <w:szCs w:val="28"/>
          <w:rtl/>
          <w:lang w:val="ru-RU" w:bidi="ar-IQ"/>
        </w:rPr>
      </w:pPr>
      <w:r w:rsidRPr="003269C2">
        <w:rPr>
          <w:rFonts w:hint="cs"/>
          <w:b/>
          <w:bCs/>
          <w:sz w:val="28"/>
          <w:szCs w:val="28"/>
          <w:rtl/>
          <w:lang w:val="ru-RU" w:bidi="ar-IQ"/>
        </w:rPr>
        <w:t xml:space="preserve">المهام والمسؤوليات التي تبوأتها : ـ  </w:t>
      </w:r>
    </w:p>
    <w:p w:rsidR="006E5C70" w:rsidRDefault="006E5C70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مقرر قسم لأكثر من خمس سنوات . </w:t>
      </w:r>
    </w:p>
    <w:p w:rsidR="006E5C70" w:rsidRDefault="006E5C70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>مدير وحدة الرقابة الداخلية .</w:t>
      </w:r>
    </w:p>
    <w:p w:rsidR="006E5C70" w:rsidRDefault="006E5C70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العمل في وحدة الحسابات . </w:t>
      </w:r>
    </w:p>
    <w:p w:rsidR="006E5C70" w:rsidRPr="003269C2" w:rsidRDefault="006E5C70" w:rsidP="006E5C70">
      <w:pPr>
        <w:rPr>
          <w:b/>
          <w:bCs/>
          <w:sz w:val="28"/>
          <w:szCs w:val="28"/>
          <w:rtl/>
          <w:lang w:val="ru-RU" w:bidi="ar-IQ"/>
        </w:rPr>
      </w:pPr>
      <w:r w:rsidRPr="003269C2">
        <w:rPr>
          <w:rFonts w:hint="cs"/>
          <w:b/>
          <w:bCs/>
          <w:sz w:val="28"/>
          <w:szCs w:val="28"/>
          <w:rtl/>
          <w:lang w:val="ru-RU" w:bidi="ar-IQ"/>
        </w:rPr>
        <w:t xml:space="preserve">مجالات الاهتمام :ـ </w:t>
      </w:r>
    </w:p>
    <w:p w:rsidR="006E5C70" w:rsidRDefault="006E5C70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>أدارة فن الحوار .</w:t>
      </w:r>
    </w:p>
    <w:p w:rsidR="006E5C70" w:rsidRDefault="006E5C70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 xml:space="preserve">أدارة </w:t>
      </w:r>
      <w:r w:rsidR="003269C2">
        <w:rPr>
          <w:rFonts w:hint="cs"/>
          <w:sz w:val="28"/>
          <w:szCs w:val="28"/>
          <w:rtl/>
          <w:lang w:val="ru-RU" w:bidi="ar-IQ"/>
        </w:rPr>
        <w:t xml:space="preserve">عمل </w:t>
      </w:r>
      <w:r>
        <w:rPr>
          <w:rFonts w:hint="cs"/>
          <w:sz w:val="28"/>
          <w:szCs w:val="28"/>
          <w:rtl/>
          <w:lang w:val="ru-RU" w:bidi="ar-IQ"/>
        </w:rPr>
        <w:t>الفرق التطوعية .</w:t>
      </w:r>
    </w:p>
    <w:p w:rsidR="006E5C70" w:rsidRDefault="006E5C70" w:rsidP="006E5C70">
      <w:pPr>
        <w:pStyle w:val="a3"/>
        <w:numPr>
          <w:ilvl w:val="0"/>
          <w:numId w:val="1"/>
        </w:numPr>
        <w:rPr>
          <w:sz w:val="28"/>
          <w:szCs w:val="28"/>
          <w:lang w:val="ru-RU" w:bidi="ar-IQ"/>
        </w:rPr>
      </w:pPr>
      <w:r>
        <w:rPr>
          <w:rFonts w:hint="cs"/>
          <w:sz w:val="28"/>
          <w:szCs w:val="28"/>
          <w:rtl/>
          <w:lang w:val="ru-RU" w:bidi="ar-IQ"/>
        </w:rPr>
        <w:t>الاهتمام بإعداد الموازنا</w:t>
      </w:r>
      <w:r>
        <w:rPr>
          <w:rFonts w:hint="eastAsia"/>
          <w:sz w:val="28"/>
          <w:szCs w:val="28"/>
          <w:rtl/>
          <w:lang w:val="ru-RU" w:bidi="ar-IQ"/>
        </w:rPr>
        <w:t>ت</w:t>
      </w:r>
      <w:r>
        <w:rPr>
          <w:rFonts w:hint="cs"/>
          <w:sz w:val="28"/>
          <w:szCs w:val="28"/>
          <w:rtl/>
          <w:lang w:val="ru-RU" w:bidi="ar-IQ"/>
        </w:rPr>
        <w:t xml:space="preserve"> العامة للدولة  . </w:t>
      </w:r>
    </w:p>
    <w:sectPr w:rsidR="006E5C7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60742"/>
    <w:multiLevelType w:val="hybridMultilevel"/>
    <w:tmpl w:val="BEAC8824"/>
    <w:lvl w:ilvl="0" w:tplc="6D18AC9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42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45A"/>
    <w:rsid w:val="003269C2"/>
    <w:rsid w:val="005A745A"/>
    <w:rsid w:val="006E5C70"/>
    <w:rsid w:val="008712F5"/>
    <w:rsid w:val="00A63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4EE8E04-4D63-3940-B22E-49FDE6957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74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Рашид Аршед Макки Рашид</cp:lastModifiedBy>
  <cp:revision>2</cp:revision>
  <dcterms:created xsi:type="dcterms:W3CDTF">2023-01-11T15:54:00Z</dcterms:created>
  <dcterms:modified xsi:type="dcterms:W3CDTF">2023-01-11T15:54:00Z</dcterms:modified>
</cp:coreProperties>
</file>